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B16C77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A73A4">
        <w:rPr>
          <w:rFonts w:ascii="Times New Roman" w:eastAsia="Arial Unicode MS" w:hAnsi="Times New Roman" w:cs="Times New Roman"/>
          <w:b/>
          <w:sz w:val="24"/>
          <w:szCs w:val="24"/>
          <w:lang w:eastAsia="lv-LV"/>
        </w:rPr>
        <w:t>47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492EF1">
        <w:rPr>
          <w:rFonts w:ascii="Times New Roman" w:eastAsia="Arial Unicode MS" w:hAnsi="Times New Roman" w:cs="Times New Roman"/>
          <w:sz w:val="24"/>
          <w:szCs w:val="24"/>
          <w:lang w:eastAsia="lv-LV"/>
        </w:rPr>
        <w:t>2</w:t>
      </w:r>
      <w:r w:rsidR="005A73A4">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3EF320B" w14:textId="7A5F95C0" w:rsidR="005A73A4" w:rsidRDefault="005A73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000EB13" w14:textId="35A340CE" w:rsidR="005A73A4" w:rsidRDefault="00010E4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b/>
          <w:noProof/>
          <w:sz w:val="24"/>
          <w:szCs w:val="24"/>
        </w:rPr>
      </w:pPr>
      <w:r w:rsidRPr="00010E45">
        <w:rPr>
          <w:rFonts w:ascii="Times New Roman" w:hAnsi="Times New Roman" w:cs="Times New Roman"/>
          <w:b/>
          <w:noProof/>
          <w:sz w:val="24"/>
          <w:szCs w:val="24"/>
        </w:rPr>
        <w:t>Par grozījumiem Madonas novada pašvaldības 28.09.2017. lēmumā Nr.534 “Par Praulienas pamatskolas nolikuma apstiprināšanu”</w:t>
      </w:r>
    </w:p>
    <w:p w14:paraId="52F9F47A" w14:textId="77777777" w:rsidR="00010E45" w:rsidRDefault="00010E4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D6BD745" w14:textId="77777777" w:rsidR="005A73A4" w:rsidRPr="005A73A4" w:rsidRDefault="005A73A4" w:rsidP="005A73A4">
      <w:pPr>
        <w:spacing w:after="0" w:line="240" w:lineRule="auto"/>
        <w:ind w:firstLine="720"/>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08.01.2021. saņemta Praulienas pamatskolas vēstule Nr.1-14/1 ar lūgumu veikt grozījumus Praulienas pamatskolas nolikumā saistībā ar izmaiņām skolas īstenoto izglītības programmu nosaukumos, jo kopš 2020./2021.mācību gada izglītības iestādēs ir uzsākta pilnveidotā izglītības satura ieviešana. Ņemot vērā minēto, nepieciešams veikt grozījumus ar Madonas novada pašvaldības 28.09.2017. lēmumu Nr.534 (protokols Nr.21, 46.p.) “Par Praulienas pamatskolas nolikuma apstiprināšanu” apstiprinātajā Praulienas pamatskolas nolikumā.</w:t>
      </w:r>
    </w:p>
    <w:p w14:paraId="1311C13E" w14:textId="6420401F" w:rsidR="005A73A4" w:rsidRPr="005A73A4" w:rsidRDefault="005A73A4" w:rsidP="005A73A4">
      <w:pPr>
        <w:spacing w:after="0" w:line="240" w:lineRule="auto"/>
        <w:ind w:firstLine="720"/>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14:paraId="5D8F3CAF" w14:textId="47B11F46" w:rsidR="005A73A4" w:rsidRPr="005A73A4" w:rsidRDefault="005A73A4" w:rsidP="005A73A4">
      <w:pPr>
        <w:spacing w:after="0" w:line="240" w:lineRule="auto"/>
        <w:ind w:firstLine="720"/>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Ņemot vērā 14.01.2021. Izglītības un jaunatnes lietu komitejas atzinumu,</w:t>
      </w:r>
      <w:r w:rsidRPr="005A73A4">
        <w:rPr>
          <w:rFonts w:ascii="Times New Roman" w:hAnsi="Times New Roman" w:cs="Times New Roman"/>
          <w:color w:val="000000" w:themeColor="text1"/>
          <w:sz w:val="24"/>
          <w:szCs w:val="24"/>
        </w:rPr>
        <w:t xml:space="preserve">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 </w:t>
      </w:r>
      <w:r w:rsidRPr="005A73A4">
        <w:rPr>
          <w:rFonts w:ascii="Times New Roman" w:hAnsi="Times New Roman" w:cs="Times New Roman"/>
          <w:b/>
          <w:noProof/>
          <w:color w:val="000000" w:themeColor="text1"/>
          <w:sz w:val="24"/>
          <w:szCs w:val="24"/>
        </w:rPr>
        <w:t xml:space="preserve">PAR - 16 </w:t>
      </w:r>
      <w:r w:rsidRPr="005A73A4">
        <w:rPr>
          <w:rFonts w:ascii="Times New Roman" w:hAnsi="Times New Roman" w:cs="Times New Roman"/>
          <w:noProof/>
          <w:color w:val="000000" w:themeColor="text1"/>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4EFAB30D"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1.</w:t>
      </w:r>
      <w:r w:rsidRPr="005A73A4">
        <w:rPr>
          <w:rFonts w:ascii="Times New Roman" w:hAnsi="Times New Roman" w:cs="Times New Roman"/>
          <w:noProof/>
          <w:color w:val="000000" w:themeColor="text1"/>
          <w:sz w:val="24"/>
          <w:szCs w:val="24"/>
        </w:rPr>
        <w:tab/>
        <w:t>Izteikt nolikuma 10.punktu šādā redakcijā:</w:t>
      </w:r>
    </w:p>
    <w:p w14:paraId="02B3C6AE"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“10. Skola īsteno šādas licencētas izglītības programmas:</w:t>
      </w:r>
    </w:p>
    <w:p w14:paraId="45D9A33A"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10.1. pamatizglītības programmu (programmas kods 21011111);</w:t>
      </w:r>
    </w:p>
    <w:p w14:paraId="4957D3BF"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10.2. speciālās pamatizglītības programma izglītojamajiem ar mācīšanās traucējumiem (programmas kods 21015611);</w:t>
      </w:r>
    </w:p>
    <w:p w14:paraId="4963118A"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10.3. speciālās pamatizglītības programma izglītojamajiem ar garīgās attīstības traucējumiem (programmas kods 21015811).”;</w:t>
      </w:r>
    </w:p>
    <w:p w14:paraId="78A4BC16" w14:textId="77777777" w:rsidR="005A73A4" w:rsidRPr="005A73A4" w:rsidRDefault="005A73A4" w:rsidP="005A73A4">
      <w:pPr>
        <w:spacing w:after="0" w:line="240" w:lineRule="auto"/>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2.</w:t>
      </w:r>
      <w:r w:rsidRPr="005A73A4">
        <w:rPr>
          <w:rFonts w:ascii="Times New Roman" w:hAnsi="Times New Roman" w:cs="Times New Roman"/>
          <w:noProof/>
          <w:color w:val="000000" w:themeColor="text1"/>
          <w:sz w:val="24"/>
          <w:szCs w:val="24"/>
        </w:rPr>
        <w:tab/>
        <w:t>Svītrot nolikuma 11.punktu.</w:t>
      </w:r>
    </w:p>
    <w:p w14:paraId="6424ABE5" w14:textId="1BB4569D" w:rsidR="00492EF1" w:rsidRPr="00F536C2" w:rsidRDefault="00492EF1" w:rsidP="005A73A4">
      <w:pPr>
        <w:spacing w:after="0" w:line="240" w:lineRule="auto"/>
        <w:jc w:val="both"/>
        <w:rPr>
          <w:rFonts w:ascii="Times New Roman" w:hAnsi="Times New Roman" w:cs="Times New Roman"/>
          <w:sz w:val="24"/>
          <w:szCs w:val="24"/>
        </w:rPr>
      </w:pPr>
    </w:p>
    <w:p w14:paraId="679EB861" w14:textId="77777777" w:rsidR="00BA698C" w:rsidRPr="00492EF1" w:rsidRDefault="00BA698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i/>
          <w:sz w:val="24"/>
          <w:szCs w:val="24"/>
          <w:lang w:eastAsia="lv-LV"/>
        </w:rPr>
      </w:pPr>
      <w:bookmarkStart w:id="0" w:name="_GoBack"/>
      <w:bookmarkEnd w:id="0"/>
    </w:p>
    <w:p w14:paraId="61170782" w14:textId="62E96A76" w:rsidR="00492EF1" w:rsidRDefault="00492E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6D1441A1" w14:textId="45EC7795" w:rsidR="00492EF1" w:rsidRDefault="00492EF1" w:rsidP="00C54AA3">
      <w:pPr>
        <w:jc w:val="both"/>
        <w:rPr>
          <w:rFonts w:ascii="Times New Roman" w:hAnsi="Times New Roman" w:cs="Times New Roman"/>
          <w:bCs/>
          <w:sz w:val="24"/>
          <w:szCs w:val="20"/>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9585" w14:textId="77777777" w:rsidR="008B531A" w:rsidRDefault="008B531A" w:rsidP="0090167E">
      <w:pPr>
        <w:spacing w:after="0" w:line="240" w:lineRule="auto"/>
      </w:pPr>
      <w:r>
        <w:separator/>
      </w:r>
    </w:p>
  </w:endnote>
  <w:endnote w:type="continuationSeparator" w:id="0">
    <w:p w14:paraId="452E616F" w14:textId="77777777" w:rsidR="008B531A" w:rsidRDefault="008B531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A671DD9" w:rsidR="0090167E" w:rsidRDefault="0090167E">
        <w:pPr>
          <w:pStyle w:val="Kjene"/>
          <w:jc w:val="center"/>
        </w:pPr>
        <w:r>
          <w:fldChar w:fldCharType="begin"/>
        </w:r>
        <w:r>
          <w:instrText>PAGE   \* MERGEFORMAT</w:instrText>
        </w:r>
        <w:r>
          <w:fldChar w:fldCharType="separate"/>
        </w:r>
        <w:r w:rsidR="005A73A4">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7BCC" w14:textId="77777777" w:rsidR="008B531A" w:rsidRDefault="008B531A" w:rsidP="0090167E">
      <w:pPr>
        <w:spacing w:after="0" w:line="240" w:lineRule="auto"/>
      </w:pPr>
      <w:r>
        <w:separator/>
      </w:r>
    </w:p>
  </w:footnote>
  <w:footnote w:type="continuationSeparator" w:id="0">
    <w:p w14:paraId="1475DC9F" w14:textId="77777777" w:rsidR="008B531A" w:rsidRDefault="008B531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E45"/>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0A6"/>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486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31A"/>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19F"/>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70B8-DC37-4B90-A012-7CEBBA84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1391</Words>
  <Characters>794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2020-01-08T13:36:00Z</cp:lastPrinted>
  <dcterms:created xsi:type="dcterms:W3CDTF">2021-01-30T08:05:00Z</dcterms:created>
  <dcterms:modified xsi:type="dcterms:W3CDTF">2021-02-02T06:29:00Z</dcterms:modified>
</cp:coreProperties>
</file>